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5F" w:rsidRDefault="006632D3" w:rsidP="006632D3">
      <w:pPr>
        <w:spacing w:after="0"/>
        <w:jc w:val="center"/>
        <w:rPr>
          <w:b/>
        </w:rPr>
      </w:pPr>
      <w:r>
        <w:rPr>
          <w:b/>
        </w:rPr>
        <w:t xml:space="preserve">Unit </w:t>
      </w:r>
      <w:r w:rsidR="00F90710">
        <w:rPr>
          <w:b/>
        </w:rPr>
        <w:t>3</w:t>
      </w:r>
      <w:r w:rsidR="00185883">
        <w:rPr>
          <w:b/>
        </w:rPr>
        <w:t>:</w:t>
      </w:r>
      <w:r>
        <w:rPr>
          <w:b/>
        </w:rPr>
        <w:t xml:space="preserve"> Argumentation</w:t>
      </w:r>
    </w:p>
    <w:p w:rsidR="006632D3" w:rsidRPr="009E0369" w:rsidRDefault="006632D3" w:rsidP="009E0369">
      <w:pPr>
        <w:spacing w:after="0"/>
        <w:jc w:val="center"/>
        <w:rPr>
          <w:b/>
        </w:rPr>
      </w:pPr>
      <w:r>
        <w:rPr>
          <w:b/>
        </w:rPr>
        <w:t>AP Essays</w:t>
      </w:r>
    </w:p>
    <w:p w:rsidR="009E0369" w:rsidRDefault="00F90710" w:rsidP="009E0369">
      <w:pPr>
        <w:spacing w:after="0"/>
        <w:rPr>
          <w:rFonts w:ascii="Georgia" w:hAnsi="Georgia"/>
        </w:rPr>
      </w:pPr>
      <w:r>
        <w:rPr>
          <w:b/>
          <w:u w:val="single"/>
        </w:rPr>
        <w:t>Argument Response Essay (3</w:t>
      </w:r>
      <w:r w:rsidR="006632D3">
        <w:rPr>
          <w:b/>
          <w:u w:val="single"/>
        </w:rPr>
        <w:t>):</w:t>
      </w:r>
    </w:p>
    <w:p w:rsidR="006632D3" w:rsidRDefault="006632D3" w:rsidP="009E0369">
      <w:pPr>
        <w:spacing w:after="0"/>
        <w:ind w:left="720"/>
        <w:rPr>
          <w:b/>
          <w:i/>
        </w:rPr>
      </w:pPr>
      <w:r>
        <w:rPr>
          <w:b/>
          <w:i/>
        </w:rPr>
        <w:t>You will write a 200-300 word argumentative essay</w:t>
      </w:r>
      <w:r w:rsidR="00F90710">
        <w:rPr>
          <w:b/>
          <w:i/>
        </w:rPr>
        <w:t xml:space="preserve"> for each of these 3</w:t>
      </w:r>
      <w:r w:rsidR="00BB0BCB">
        <w:rPr>
          <w:b/>
          <w:i/>
        </w:rPr>
        <w:t xml:space="preserve"> argumentative </w:t>
      </w:r>
      <w:r>
        <w:rPr>
          <w:b/>
          <w:i/>
        </w:rPr>
        <w:t>topics</w:t>
      </w:r>
      <w:r w:rsidRPr="00185883">
        <w:rPr>
          <w:b/>
          <w:i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350"/>
        <w:gridCol w:w="1616"/>
        <w:gridCol w:w="1604"/>
        <w:gridCol w:w="1075"/>
        <w:gridCol w:w="1013"/>
      </w:tblGrid>
      <w:tr w:rsidR="00BB0BCB" w:rsidTr="00BB0BCB">
        <w:tc>
          <w:tcPr>
            <w:tcW w:w="918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Due Date</w:t>
            </w:r>
          </w:p>
        </w:tc>
        <w:tc>
          <w:tcPr>
            <w:tcW w:w="3350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Learning Target</w:t>
            </w:r>
          </w:p>
        </w:tc>
        <w:tc>
          <w:tcPr>
            <w:tcW w:w="1616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Section</w:t>
            </w:r>
          </w:p>
        </w:tc>
        <w:tc>
          <w:tcPr>
            <w:tcW w:w="1604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Assessment</w:t>
            </w:r>
          </w:p>
        </w:tc>
        <w:tc>
          <w:tcPr>
            <w:tcW w:w="1075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Score Received</w:t>
            </w:r>
          </w:p>
          <w:p w:rsidR="00C62271" w:rsidRDefault="00C62271" w:rsidP="00C62271">
            <w:pPr>
              <w:rPr>
                <w:b/>
                <w:i/>
              </w:rPr>
            </w:pPr>
          </w:p>
        </w:tc>
        <w:tc>
          <w:tcPr>
            <w:tcW w:w="1013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Learning Target Met?</w:t>
            </w:r>
          </w:p>
        </w:tc>
      </w:tr>
      <w:tr w:rsidR="00BB0BCB" w:rsidTr="00BB0BCB">
        <w:tc>
          <w:tcPr>
            <w:tcW w:w="918" w:type="dxa"/>
          </w:tcPr>
          <w:p w:rsidR="00BB0BCB" w:rsidRDefault="00F90710" w:rsidP="00BB0BCB">
            <w:pPr>
              <w:jc w:val="both"/>
            </w:pPr>
            <w:r>
              <w:t>12/8</w:t>
            </w:r>
          </w:p>
        </w:tc>
        <w:tc>
          <w:tcPr>
            <w:tcW w:w="3350" w:type="dxa"/>
          </w:tcPr>
          <w:p w:rsidR="00BB0BCB" w:rsidRPr="00535491" w:rsidRDefault="00BB0BCB" w:rsidP="00BB0BCB">
            <w:pPr>
              <w:pStyle w:val="ListParagraph"/>
              <w:numPr>
                <w:ilvl w:val="0"/>
                <w:numId w:val="11"/>
              </w:numPr>
            </w:pPr>
            <w:r>
              <w:t>Students will understand what it means to know something about the world you live in and how it applies to essays.</w:t>
            </w:r>
          </w:p>
        </w:tc>
        <w:tc>
          <w:tcPr>
            <w:tcW w:w="1616" w:type="dxa"/>
          </w:tcPr>
          <w:p w:rsidR="00BB0BCB" w:rsidRDefault="00F90710" w:rsidP="00BB0B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Thoreau “On the Duty of Civil Disobedience” </w:t>
            </w:r>
          </w:p>
        </w:tc>
        <w:tc>
          <w:tcPr>
            <w:tcW w:w="1604" w:type="dxa"/>
          </w:tcPr>
          <w:p w:rsidR="00BB0BCB" w:rsidRPr="00487117" w:rsidRDefault="00487117" w:rsidP="005039E6">
            <w:pPr>
              <w:rPr>
                <w:i/>
              </w:rPr>
            </w:pPr>
            <w:r w:rsidRPr="00487117">
              <w:rPr>
                <w:i/>
              </w:rPr>
              <w:t>Formative/10</w:t>
            </w:r>
          </w:p>
        </w:tc>
        <w:tc>
          <w:tcPr>
            <w:tcW w:w="1075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13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BB0BCB" w:rsidTr="00BB0BCB">
        <w:tc>
          <w:tcPr>
            <w:tcW w:w="918" w:type="dxa"/>
          </w:tcPr>
          <w:p w:rsidR="00BB0BCB" w:rsidRDefault="00664EF5" w:rsidP="00BB0BCB">
            <w:r>
              <w:t>12/9</w:t>
            </w:r>
          </w:p>
        </w:tc>
        <w:tc>
          <w:tcPr>
            <w:tcW w:w="3350" w:type="dxa"/>
          </w:tcPr>
          <w:p w:rsidR="00BB0BCB" w:rsidRDefault="00BB0BCB" w:rsidP="00BB0BCB">
            <w:pPr>
              <w:pStyle w:val="ListParagraph"/>
              <w:numPr>
                <w:ilvl w:val="0"/>
                <w:numId w:val="11"/>
              </w:numPr>
            </w:pPr>
            <w:r>
              <w:t>Students will understand argumentation- strategy, construction, and meaning.</w:t>
            </w:r>
          </w:p>
        </w:tc>
        <w:tc>
          <w:tcPr>
            <w:tcW w:w="1616" w:type="dxa"/>
          </w:tcPr>
          <w:p w:rsidR="00BB0BCB" w:rsidRPr="00F90710" w:rsidRDefault="00F90710" w:rsidP="00BB0BCB">
            <w:pPr>
              <w:rPr>
                <w:b/>
              </w:rPr>
            </w:pPr>
            <w:r w:rsidRPr="00F90710">
              <w:rPr>
                <w:b/>
              </w:rPr>
              <w:t xml:space="preserve">King “Letter from a Birmingham Jail” </w:t>
            </w:r>
          </w:p>
        </w:tc>
        <w:tc>
          <w:tcPr>
            <w:tcW w:w="1604" w:type="dxa"/>
          </w:tcPr>
          <w:p w:rsidR="00BB0BCB" w:rsidRPr="00185883" w:rsidRDefault="00487117" w:rsidP="005039E6">
            <w:pPr>
              <w:rPr>
                <w:i/>
              </w:rPr>
            </w:pPr>
            <w:r>
              <w:rPr>
                <w:i/>
              </w:rPr>
              <w:t>Formative/ 15</w:t>
            </w:r>
          </w:p>
        </w:tc>
        <w:tc>
          <w:tcPr>
            <w:tcW w:w="1075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13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BB0BCB" w:rsidTr="00BB0BCB">
        <w:tc>
          <w:tcPr>
            <w:tcW w:w="918" w:type="dxa"/>
          </w:tcPr>
          <w:p w:rsidR="00BB0BCB" w:rsidRDefault="00664EF5" w:rsidP="00BB0BCB">
            <w:r>
              <w:t>12/11</w:t>
            </w:r>
          </w:p>
        </w:tc>
        <w:tc>
          <w:tcPr>
            <w:tcW w:w="3350" w:type="dxa"/>
          </w:tcPr>
          <w:p w:rsidR="00BB0BCB" w:rsidRDefault="00BB0BCB" w:rsidP="00BB0BCB">
            <w:pPr>
              <w:pStyle w:val="ListParagraph"/>
              <w:numPr>
                <w:ilvl w:val="0"/>
                <w:numId w:val="11"/>
              </w:numPr>
            </w:pPr>
            <w:r>
              <w:t>Students will understand how to use voice to develop a more effective argument.</w:t>
            </w:r>
          </w:p>
        </w:tc>
        <w:tc>
          <w:tcPr>
            <w:tcW w:w="1616" w:type="dxa"/>
          </w:tcPr>
          <w:p w:rsidR="00BB0BCB" w:rsidRPr="00F90710" w:rsidRDefault="00F90710" w:rsidP="00F90710">
            <w:pPr>
              <w:rPr>
                <w:b/>
              </w:rPr>
            </w:pPr>
            <w:r w:rsidRPr="00F90710">
              <w:rPr>
                <w:b/>
              </w:rPr>
              <w:t>Find your own article, from</w:t>
            </w:r>
            <w:r>
              <w:rPr>
                <w:b/>
              </w:rPr>
              <w:t xml:space="preserve"> an</w:t>
            </w:r>
            <w:r w:rsidRPr="00F90710">
              <w:rPr>
                <w:b/>
              </w:rPr>
              <w:t xml:space="preserve"> Associated Press news source, on the controversy in Ferguson, Mo.</w:t>
            </w:r>
          </w:p>
        </w:tc>
        <w:tc>
          <w:tcPr>
            <w:tcW w:w="1604" w:type="dxa"/>
          </w:tcPr>
          <w:p w:rsidR="00BB0BCB" w:rsidRDefault="00487117" w:rsidP="005039E6">
            <w:pPr>
              <w:rPr>
                <w:i/>
              </w:rPr>
            </w:pPr>
            <w:r>
              <w:rPr>
                <w:i/>
              </w:rPr>
              <w:t>Summati</w:t>
            </w:r>
            <w:bookmarkStart w:id="0" w:name="_GoBack"/>
            <w:bookmarkEnd w:id="0"/>
            <w:r>
              <w:rPr>
                <w:i/>
              </w:rPr>
              <w:t>ve/ 20</w:t>
            </w:r>
          </w:p>
        </w:tc>
        <w:tc>
          <w:tcPr>
            <w:tcW w:w="1075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13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6632D3" w:rsidRDefault="006632D3" w:rsidP="00BB0BCB">
      <w:pPr>
        <w:spacing w:after="0" w:line="240" w:lineRule="auto"/>
      </w:pPr>
    </w:p>
    <w:p w:rsidR="00F90710" w:rsidRPr="00F90710" w:rsidRDefault="00F90710" w:rsidP="00F90710">
      <w:pPr>
        <w:spacing w:after="0" w:line="240" w:lineRule="auto"/>
        <w:rPr>
          <w:b/>
        </w:rPr>
      </w:pPr>
      <w:r>
        <w:rPr>
          <w:b/>
        </w:rPr>
        <w:t xml:space="preserve">Assignment Directions: </w:t>
      </w:r>
      <w:r w:rsidRPr="00F90710">
        <w:rPr>
          <w:b/>
        </w:rPr>
        <w:t xml:space="preserve">Do you agree with </w:t>
      </w:r>
      <w:r>
        <w:rPr>
          <w:b/>
        </w:rPr>
        <w:t xml:space="preserve">the </w:t>
      </w:r>
      <w:r w:rsidRPr="00F90710">
        <w:rPr>
          <w:b/>
        </w:rPr>
        <w:t xml:space="preserve">author? Why or why not? </w:t>
      </w:r>
    </w:p>
    <w:p w:rsidR="00F90710" w:rsidRDefault="00F90710" w:rsidP="00F9071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Build your own argument as to why you agree or why you disagree on the main subject of the text. </w:t>
      </w:r>
    </w:p>
    <w:p w:rsidR="00F90710" w:rsidRDefault="00F90710" w:rsidP="00F90710">
      <w:pPr>
        <w:pStyle w:val="ListParagraph"/>
        <w:numPr>
          <w:ilvl w:val="0"/>
          <w:numId w:val="13"/>
        </w:numPr>
        <w:spacing w:after="0" w:line="240" w:lineRule="auto"/>
      </w:pPr>
      <w:r>
        <w:t>Your opinion should be apparent but hide any evidence of 1</w:t>
      </w:r>
      <w:r w:rsidRPr="00F90710">
        <w:rPr>
          <w:vertAlign w:val="superscript"/>
        </w:rPr>
        <w:t>st</w:t>
      </w:r>
      <w:r>
        <w:t xml:space="preserve"> person pronouns. </w:t>
      </w:r>
    </w:p>
    <w:p w:rsidR="006632D3" w:rsidRPr="006632D3" w:rsidRDefault="006632D3" w:rsidP="00F9071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Refer to </w:t>
      </w:r>
      <w:r w:rsidRPr="00F90710">
        <w:rPr>
          <w:i/>
        </w:rPr>
        <w:t>Patterns</w:t>
      </w:r>
      <w:r>
        <w:t xml:space="preserve"> pages 563-572 for guidance on how to structure an argumentative essay</w:t>
      </w:r>
    </w:p>
    <w:p w:rsidR="006632D3" w:rsidRDefault="006632D3" w:rsidP="00CA535F">
      <w:pPr>
        <w:spacing w:after="0" w:line="240" w:lineRule="auto"/>
        <w:rPr>
          <w:b/>
          <w:u w:val="single"/>
        </w:rPr>
      </w:pPr>
    </w:p>
    <w:p w:rsidR="00F90710" w:rsidRPr="006632D3" w:rsidRDefault="00F90710" w:rsidP="00F90710">
      <w:pPr>
        <w:spacing w:after="0" w:line="240" w:lineRule="auto"/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F90710" w:rsidRDefault="00F90710" w:rsidP="00CA535F">
      <w:pPr>
        <w:spacing w:after="0" w:line="240" w:lineRule="auto"/>
        <w:rPr>
          <w:b/>
          <w:u w:val="single"/>
        </w:rPr>
      </w:pPr>
    </w:p>
    <w:p w:rsidR="005039E6" w:rsidRDefault="005039E6" w:rsidP="005039E6">
      <w:pPr>
        <w:ind w:firstLine="720"/>
        <w:rPr>
          <w:b/>
          <w:i/>
        </w:rPr>
      </w:pPr>
    </w:p>
    <w:p w:rsidR="00F90710" w:rsidRDefault="00F90710" w:rsidP="005039E6">
      <w:pPr>
        <w:ind w:firstLine="720"/>
        <w:rPr>
          <w:b/>
          <w:i/>
        </w:rPr>
      </w:pPr>
    </w:p>
    <w:p w:rsidR="00F90710" w:rsidRDefault="00F90710" w:rsidP="00F90710">
      <w:pPr>
        <w:spacing w:after="0"/>
        <w:rPr>
          <w:rFonts w:ascii="Georgia" w:hAnsi="Georgia"/>
        </w:rPr>
      </w:pPr>
      <w:r w:rsidRPr="00F90710">
        <w:rPr>
          <w:b/>
          <w:i/>
          <w:u w:val="single"/>
        </w:rPr>
        <w:lastRenderedPageBreak/>
        <w:t>Into the Wild</w:t>
      </w:r>
      <w:r>
        <w:rPr>
          <w:b/>
          <w:u w:val="single"/>
        </w:rPr>
        <w:t xml:space="preserve"> Commentaries (3):</w:t>
      </w:r>
    </w:p>
    <w:p w:rsidR="00F90710" w:rsidRPr="00F90710" w:rsidRDefault="00F90710" w:rsidP="00F90710">
      <w:pPr>
        <w:spacing w:after="0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420"/>
        <w:gridCol w:w="1541"/>
        <w:gridCol w:w="1655"/>
        <w:gridCol w:w="1029"/>
        <w:gridCol w:w="1013"/>
      </w:tblGrid>
      <w:tr w:rsidR="00BB0BCB" w:rsidTr="00BB0BCB">
        <w:tc>
          <w:tcPr>
            <w:tcW w:w="918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Due Date</w:t>
            </w:r>
          </w:p>
        </w:tc>
        <w:tc>
          <w:tcPr>
            <w:tcW w:w="3420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Learning Target</w:t>
            </w:r>
          </w:p>
        </w:tc>
        <w:tc>
          <w:tcPr>
            <w:tcW w:w="1541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Section</w:t>
            </w:r>
          </w:p>
        </w:tc>
        <w:tc>
          <w:tcPr>
            <w:tcW w:w="1655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Assessment</w:t>
            </w:r>
          </w:p>
        </w:tc>
        <w:tc>
          <w:tcPr>
            <w:tcW w:w="1029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Score Received</w:t>
            </w:r>
          </w:p>
        </w:tc>
        <w:tc>
          <w:tcPr>
            <w:tcW w:w="1013" w:type="dxa"/>
          </w:tcPr>
          <w:p w:rsidR="00BB0BCB" w:rsidRDefault="00BB0BCB" w:rsidP="00BB0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Learning Target Met?</w:t>
            </w:r>
          </w:p>
        </w:tc>
      </w:tr>
      <w:tr w:rsidR="00BB0BCB" w:rsidTr="00BB0BCB">
        <w:tc>
          <w:tcPr>
            <w:tcW w:w="918" w:type="dxa"/>
          </w:tcPr>
          <w:p w:rsidR="00BB0BCB" w:rsidRDefault="00F90710" w:rsidP="00BB0BCB">
            <w:r>
              <w:t>12/5</w:t>
            </w:r>
          </w:p>
        </w:tc>
        <w:tc>
          <w:tcPr>
            <w:tcW w:w="3420" w:type="dxa"/>
          </w:tcPr>
          <w:p w:rsidR="00BB0BCB" w:rsidRPr="00535491" w:rsidRDefault="00BB0BCB" w:rsidP="005039E6">
            <w:pPr>
              <w:pStyle w:val="ListParagraph"/>
              <w:numPr>
                <w:ilvl w:val="0"/>
                <w:numId w:val="12"/>
              </w:numPr>
            </w:pPr>
            <w:r>
              <w:t xml:space="preserve">Students will </w:t>
            </w:r>
            <w:r w:rsidR="005039E6">
              <w:t>read actively, interactively, and critically</w:t>
            </w:r>
          </w:p>
        </w:tc>
        <w:tc>
          <w:tcPr>
            <w:tcW w:w="1541" w:type="dxa"/>
          </w:tcPr>
          <w:p w:rsidR="00BB0BCB" w:rsidRDefault="00BB0BCB" w:rsidP="00BB0BCB">
            <w:pPr>
              <w:rPr>
                <w:b/>
                <w:i/>
              </w:rPr>
            </w:pPr>
            <w:r w:rsidRPr="006632D3">
              <w:rPr>
                <w:i/>
              </w:rPr>
              <w:t>Into the Wild</w:t>
            </w:r>
            <w:r>
              <w:t>: Chapters 1-6</w:t>
            </w:r>
            <w:r>
              <w:tab/>
            </w:r>
            <w:r>
              <w:tab/>
            </w:r>
          </w:p>
        </w:tc>
        <w:tc>
          <w:tcPr>
            <w:tcW w:w="1655" w:type="dxa"/>
          </w:tcPr>
          <w:p w:rsidR="00BB0BCB" w:rsidRDefault="00BB0BCB" w:rsidP="005039E6">
            <w:pPr>
              <w:rPr>
                <w:b/>
                <w:i/>
              </w:rPr>
            </w:pPr>
            <w:r w:rsidRPr="00185883">
              <w:rPr>
                <w:i/>
              </w:rPr>
              <w:t>formative/10</w:t>
            </w:r>
            <w:r>
              <w:rPr>
                <w:i/>
              </w:rPr>
              <w:t xml:space="preserve"> </w:t>
            </w:r>
          </w:p>
        </w:tc>
        <w:tc>
          <w:tcPr>
            <w:tcW w:w="1029" w:type="dxa"/>
          </w:tcPr>
          <w:p w:rsidR="00C62271" w:rsidRPr="00C62271" w:rsidRDefault="00C62271" w:rsidP="00BB0BCB">
            <w:pPr>
              <w:jc w:val="center"/>
              <w:rPr>
                <w:b/>
                <w:i/>
                <w:color w:val="FF0000"/>
              </w:rPr>
            </w:pPr>
          </w:p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13" w:type="dxa"/>
          </w:tcPr>
          <w:p w:rsidR="00C62271" w:rsidRPr="00C62271" w:rsidRDefault="00C62271" w:rsidP="00BB0BCB">
            <w:pPr>
              <w:jc w:val="center"/>
              <w:rPr>
                <w:b/>
                <w:i/>
                <w:color w:val="FF0000"/>
              </w:rPr>
            </w:pPr>
          </w:p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BB0BCB" w:rsidTr="00BB0BCB">
        <w:tc>
          <w:tcPr>
            <w:tcW w:w="918" w:type="dxa"/>
          </w:tcPr>
          <w:p w:rsidR="00BB0BCB" w:rsidRDefault="00F90710" w:rsidP="00BB0BCB">
            <w:r>
              <w:t>12/10</w:t>
            </w:r>
          </w:p>
        </w:tc>
        <w:tc>
          <w:tcPr>
            <w:tcW w:w="3420" w:type="dxa"/>
          </w:tcPr>
          <w:p w:rsidR="00BB0BCB" w:rsidRDefault="00BB0BCB" w:rsidP="005039E6">
            <w:pPr>
              <w:pStyle w:val="ListParagraph"/>
              <w:numPr>
                <w:ilvl w:val="0"/>
                <w:numId w:val="12"/>
              </w:numPr>
            </w:pPr>
            <w:r>
              <w:t xml:space="preserve">Students will </w:t>
            </w:r>
            <w:r w:rsidR="005039E6">
              <w:t>understand how to formulate strong thesis statement and introductions.</w:t>
            </w:r>
          </w:p>
        </w:tc>
        <w:tc>
          <w:tcPr>
            <w:tcW w:w="1541" w:type="dxa"/>
          </w:tcPr>
          <w:p w:rsidR="00BB0BCB" w:rsidRDefault="00BB0BCB" w:rsidP="00BB0BCB">
            <w:r w:rsidRPr="006632D3">
              <w:rPr>
                <w:i/>
              </w:rPr>
              <w:t>Into the Wild</w:t>
            </w:r>
            <w:r>
              <w:t>: Chapters 7-12</w:t>
            </w:r>
            <w:r>
              <w:tab/>
            </w:r>
          </w:p>
        </w:tc>
        <w:tc>
          <w:tcPr>
            <w:tcW w:w="1655" w:type="dxa"/>
          </w:tcPr>
          <w:p w:rsidR="00BB0BCB" w:rsidRPr="00185883" w:rsidRDefault="00BB0BCB" w:rsidP="005039E6">
            <w:pPr>
              <w:rPr>
                <w:i/>
              </w:rPr>
            </w:pPr>
            <w:r>
              <w:rPr>
                <w:i/>
              </w:rPr>
              <w:t xml:space="preserve">formative/15 </w:t>
            </w:r>
          </w:p>
        </w:tc>
        <w:tc>
          <w:tcPr>
            <w:tcW w:w="1029" w:type="dxa"/>
          </w:tcPr>
          <w:p w:rsidR="00C62271" w:rsidRPr="00C62271" w:rsidRDefault="00C62271" w:rsidP="00BB0BCB">
            <w:pPr>
              <w:jc w:val="center"/>
              <w:rPr>
                <w:b/>
                <w:i/>
                <w:color w:val="FF0000"/>
              </w:rPr>
            </w:pPr>
          </w:p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13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  <w:p w:rsidR="00C62271" w:rsidRPr="00C62271" w:rsidRDefault="00C62271" w:rsidP="00BB0BC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BB0BCB" w:rsidTr="00BB0BCB">
        <w:tc>
          <w:tcPr>
            <w:tcW w:w="918" w:type="dxa"/>
          </w:tcPr>
          <w:p w:rsidR="00BB0BCB" w:rsidRDefault="00F90710" w:rsidP="00BB0BCB">
            <w:r>
              <w:t>12/15</w:t>
            </w:r>
          </w:p>
        </w:tc>
        <w:tc>
          <w:tcPr>
            <w:tcW w:w="3420" w:type="dxa"/>
          </w:tcPr>
          <w:p w:rsidR="00BB0BCB" w:rsidRDefault="00BB0BCB" w:rsidP="005039E6">
            <w:pPr>
              <w:pStyle w:val="ListParagraph"/>
              <w:numPr>
                <w:ilvl w:val="0"/>
                <w:numId w:val="12"/>
              </w:numPr>
            </w:pPr>
            <w:r>
              <w:t xml:space="preserve">Students will </w:t>
            </w:r>
            <w:r w:rsidR="005039E6">
              <w:t>make decisions regarding effective supporting material.</w:t>
            </w:r>
          </w:p>
        </w:tc>
        <w:tc>
          <w:tcPr>
            <w:tcW w:w="1541" w:type="dxa"/>
          </w:tcPr>
          <w:p w:rsidR="00BB0BCB" w:rsidRDefault="00BB0BCB" w:rsidP="00BB0BCB">
            <w:r w:rsidRPr="006632D3">
              <w:rPr>
                <w:i/>
              </w:rPr>
              <w:t>Into the Wild</w:t>
            </w:r>
            <w:r>
              <w:t>: Chapters 13-Epilogue</w:t>
            </w:r>
          </w:p>
        </w:tc>
        <w:tc>
          <w:tcPr>
            <w:tcW w:w="1655" w:type="dxa"/>
          </w:tcPr>
          <w:p w:rsidR="00BB0BCB" w:rsidRDefault="00BB0BCB" w:rsidP="005039E6">
            <w:pPr>
              <w:rPr>
                <w:i/>
              </w:rPr>
            </w:pPr>
            <w:r w:rsidRPr="00185883">
              <w:rPr>
                <w:i/>
              </w:rPr>
              <w:t>formative/20</w:t>
            </w:r>
            <w:r>
              <w:rPr>
                <w:i/>
              </w:rPr>
              <w:t xml:space="preserve"> </w:t>
            </w:r>
          </w:p>
        </w:tc>
        <w:tc>
          <w:tcPr>
            <w:tcW w:w="1029" w:type="dxa"/>
          </w:tcPr>
          <w:p w:rsidR="00C62271" w:rsidRPr="00C62271" w:rsidRDefault="00C62271" w:rsidP="00BB0BCB">
            <w:pPr>
              <w:jc w:val="center"/>
              <w:rPr>
                <w:b/>
                <w:i/>
                <w:color w:val="FF0000"/>
              </w:rPr>
            </w:pPr>
          </w:p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13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  <w:p w:rsidR="00C62271" w:rsidRPr="00C62271" w:rsidRDefault="00C62271" w:rsidP="00BB0BC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BB0BCB" w:rsidTr="00BB0BCB">
        <w:tc>
          <w:tcPr>
            <w:tcW w:w="918" w:type="dxa"/>
          </w:tcPr>
          <w:p w:rsidR="00BB0BCB" w:rsidRDefault="00F90710" w:rsidP="00BB0BCB">
            <w:r>
              <w:t>12/17</w:t>
            </w:r>
          </w:p>
          <w:p w:rsidR="00BB0BCB" w:rsidRDefault="00F90710" w:rsidP="00BB0BCB">
            <w:r>
              <w:t>12/19</w:t>
            </w:r>
          </w:p>
        </w:tc>
        <w:tc>
          <w:tcPr>
            <w:tcW w:w="3420" w:type="dxa"/>
          </w:tcPr>
          <w:p w:rsidR="00BB0BCB" w:rsidRDefault="00BB0BCB" w:rsidP="00BB0BCB">
            <w:pPr>
              <w:pStyle w:val="ListParagraph"/>
              <w:numPr>
                <w:ilvl w:val="0"/>
                <w:numId w:val="12"/>
              </w:numPr>
            </w:pPr>
            <w:r>
              <w:t>Students will write for a specific purpose or effect in persuasive mode.</w:t>
            </w:r>
          </w:p>
        </w:tc>
        <w:tc>
          <w:tcPr>
            <w:tcW w:w="1541" w:type="dxa"/>
          </w:tcPr>
          <w:p w:rsidR="00BB0BCB" w:rsidRPr="005039E6" w:rsidRDefault="005039E6" w:rsidP="00BB0BCB">
            <w:r>
              <w:rPr>
                <w:i/>
              </w:rPr>
              <w:t xml:space="preserve">Into the Wild: </w:t>
            </w:r>
            <w:r>
              <w:t>Final Essay</w:t>
            </w:r>
          </w:p>
        </w:tc>
        <w:tc>
          <w:tcPr>
            <w:tcW w:w="1655" w:type="dxa"/>
          </w:tcPr>
          <w:p w:rsidR="00BB0BCB" w:rsidRPr="00185883" w:rsidRDefault="00BB0BCB" w:rsidP="005039E6">
            <w:pPr>
              <w:rPr>
                <w:i/>
              </w:rPr>
            </w:pPr>
            <w:r w:rsidRPr="00185883">
              <w:rPr>
                <w:i/>
              </w:rPr>
              <w:t xml:space="preserve">summative/30 </w:t>
            </w:r>
          </w:p>
        </w:tc>
        <w:tc>
          <w:tcPr>
            <w:tcW w:w="1029" w:type="dxa"/>
          </w:tcPr>
          <w:p w:rsidR="00C62271" w:rsidRPr="00C62271" w:rsidRDefault="00C62271" w:rsidP="00BB0BCB">
            <w:pPr>
              <w:jc w:val="center"/>
              <w:rPr>
                <w:b/>
                <w:i/>
                <w:color w:val="FF0000"/>
              </w:rPr>
            </w:pPr>
          </w:p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13" w:type="dxa"/>
          </w:tcPr>
          <w:p w:rsidR="00BB0BCB" w:rsidRPr="00C62271" w:rsidRDefault="00BB0BCB" w:rsidP="00BB0BCB">
            <w:pPr>
              <w:jc w:val="center"/>
              <w:rPr>
                <w:b/>
                <w:i/>
                <w:color w:val="FF0000"/>
              </w:rPr>
            </w:pPr>
          </w:p>
          <w:p w:rsidR="00C62271" w:rsidRPr="00C62271" w:rsidRDefault="00C62271" w:rsidP="00BB0BCB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BB0BCB" w:rsidRDefault="00BB0BCB" w:rsidP="00CA535F">
      <w:pPr>
        <w:spacing w:after="0" w:line="240" w:lineRule="auto"/>
        <w:rPr>
          <w:b/>
          <w:i/>
        </w:rPr>
      </w:pPr>
    </w:p>
    <w:p w:rsidR="00F90710" w:rsidRPr="00F90710" w:rsidRDefault="00F90710" w:rsidP="00F90710">
      <w:pPr>
        <w:spacing w:after="0" w:line="240" w:lineRule="auto"/>
        <w:ind w:firstLine="720"/>
        <w:jc w:val="center"/>
        <w:rPr>
          <w:b/>
          <w:i/>
          <w:sz w:val="20"/>
          <w:szCs w:val="20"/>
        </w:rPr>
      </w:pPr>
      <w:r w:rsidRPr="00F90710">
        <w:rPr>
          <w:b/>
          <w:sz w:val="20"/>
          <w:szCs w:val="20"/>
        </w:rPr>
        <w:t>You will write a 200-300 word commentary for each of the three installments, and a final argumentative essay, for</w:t>
      </w:r>
      <w:r w:rsidRPr="00F90710">
        <w:rPr>
          <w:b/>
          <w:i/>
          <w:sz w:val="20"/>
          <w:szCs w:val="20"/>
        </w:rPr>
        <w:t xml:space="preserve"> Into the Wild</w:t>
      </w:r>
    </w:p>
    <w:p w:rsidR="00F90710" w:rsidRPr="00F90710" w:rsidRDefault="00F90710" w:rsidP="00F90710">
      <w:pPr>
        <w:spacing w:after="0" w:line="240" w:lineRule="auto"/>
        <w:rPr>
          <w:sz w:val="20"/>
          <w:szCs w:val="20"/>
        </w:rPr>
      </w:pPr>
      <w:r w:rsidRPr="00F90710">
        <w:rPr>
          <w:b/>
          <w:sz w:val="20"/>
          <w:szCs w:val="20"/>
        </w:rPr>
        <w:t>Format:</w:t>
      </w:r>
      <w:r w:rsidRPr="00F90710">
        <w:rPr>
          <w:sz w:val="20"/>
          <w:szCs w:val="20"/>
        </w:rPr>
        <w:t xml:space="preserve"> A typed, well-developed essay: 1-2 pages, double spaced, with proper MLA formatting</w:t>
      </w:r>
    </w:p>
    <w:p w:rsidR="00F90710" w:rsidRPr="00F90710" w:rsidRDefault="00F90710" w:rsidP="00F90710">
      <w:pPr>
        <w:spacing w:after="0" w:line="240" w:lineRule="auto"/>
        <w:rPr>
          <w:sz w:val="20"/>
          <w:szCs w:val="20"/>
        </w:rPr>
      </w:pPr>
      <w:r w:rsidRPr="00F90710">
        <w:rPr>
          <w:b/>
          <w:sz w:val="20"/>
          <w:szCs w:val="20"/>
        </w:rPr>
        <w:t>Purpose:</w:t>
      </w:r>
      <w:r w:rsidRPr="00F90710">
        <w:rPr>
          <w:sz w:val="20"/>
          <w:szCs w:val="20"/>
        </w:rPr>
        <w:t xml:space="preserve"> The purpose of commentary is not simply to report things but to give readers a way to make sense of them.  A commentary will help you write critically about a topic and will help you analyze this topic within a larger societal context.</w:t>
      </w:r>
    </w:p>
    <w:p w:rsidR="00F90710" w:rsidRPr="00F90710" w:rsidRDefault="00F90710" w:rsidP="00F9071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F90710">
        <w:rPr>
          <w:sz w:val="20"/>
          <w:szCs w:val="20"/>
        </w:rPr>
        <w:t>Give readers something to react to, think about or use to make sense of topic.</w:t>
      </w:r>
    </w:p>
    <w:p w:rsidR="00F90710" w:rsidRPr="00F90710" w:rsidRDefault="00F90710" w:rsidP="00F9071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F90710">
        <w:rPr>
          <w:sz w:val="20"/>
          <w:szCs w:val="20"/>
        </w:rPr>
        <w:t>You will not use an objective tone or take a neutral stance; you have a perspective.</w:t>
      </w:r>
    </w:p>
    <w:p w:rsidR="00F90710" w:rsidRPr="00F90710" w:rsidRDefault="00F90710" w:rsidP="00F9071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F90710">
        <w:rPr>
          <w:sz w:val="20"/>
          <w:szCs w:val="20"/>
        </w:rPr>
        <w:t>You are attempting to analyze and explain what is going on around you.</w:t>
      </w:r>
    </w:p>
    <w:p w:rsidR="00F90710" w:rsidRPr="00F90710" w:rsidRDefault="00F90710" w:rsidP="00F9071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F90710">
        <w:rPr>
          <w:sz w:val="20"/>
          <w:szCs w:val="20"/>
        </w:rPr>
        <w:t>You are asking your readers to consider one possible way of making sense of what has happened in the past and what is going on in the present.</w:t>
      </w:r>
    </w:p>
    <w:p w:rsidR="00F90710" w:rsidRPr="00F90710" w:rsidRDefault="00F90710" w:rsidP="00F9071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F90710">
        <w:rPr>
          <w:sz w:val="20"/>
          <w:szCs w:val="20"/>
        </w:rPr>
        <w:t xml:space="preserve">Approach your readers as co-thinkers, you are asking them to look at the world from your perspective (whether they ultimately agree with you or not).  </w:t>
      </w:r>
      <w:r w:rsidRPr="00F90710">
        <w:rPr>
          <w:bCs/>
          <w:sz w:val="20"/>
          <w:szCs w:val="20"/>
        </w:rPr>
        <w:t>Even through your perspective, you must negotiate differences fairly.</w:t>
      </w:r>
    </w:p>
    <w:p w:rsidR="00F90710" w:rsidRPr="00F90710" w:rsidRDefault="00F90710" w:rsidP="00F90710">
      <w:pPr>
        <w:spacing w:after="0" w:line="240" w:lineRule="auto"/>
        <w:rPr>
          <w:sz w:val="20"/>
          <w:szCs w:val="20"/>
        </w:rPr>
      </w:pPr>
      <w:r w:rsidRPr="00F90710">
        <w:rPr>
          <w:sz w:val="20"/>
          <w:szCs w:val="20"/>
        </w:rPr>
        <w:t xml:space="preserve">*For this paper, you need to use textual evidence.  </w:t>
      </w:r>
    </w:p>
    <w:p w:rsidR="00F90710" w:rsidRDefault="00F90710" w:rsidP="00F90710">
      <w:pPr>
        <w:spacing w:after="0" w:line="240" w:lineRule="auto"/>
        <w:rPr>
          <w:sz w:val="20"/>
          <w:szCs w:val="20"/>
        </w:rPr>
      </w:pPr>
    </w:p>
    <w:p w:rsidR="00F90710" w:rsidRPr="00F90710" w:rsidRDefault="00F90710" w:rsidP="00F90710">
      <w:pPr>
        <w:spacing w:after="0" w:line="240" w:lineRule="auto"/>
        <w:rPr>
          <w:sz w:val="20"/>
          <w:szCs w:val="20"/>
        </w:rPr>
      </w:pPr>
    </w:p>
    <w:p w:rsidR="00F90710" w:rsidRPr="00F90710" w:rsidRDefault="00F90710" w:rsidP="00F90710">
      <w:pPr>
        <w:spacing w:after="0" w:line="240" w:lineRule="auto"/>
        <w:rPr>
          <w:rFonts w:eastAsia="Times New Roman" w:cs="Times New Roman"/>
          <w:b/>
          <w:i/>
          <w:sz w:val="20"/>
          <w:szCs w:val="20"/>
          <w:u w:val="single"/>
        </w:rPr>
      </w:pPr>
      <w:r w:rsidRPr="00F90710">
        <w:rPr>
          <w:rFonts w:eastAsia="Times New Roman" w:cs="Times New Roman"/>
          <w:b/>
          <w:i/>
          <w:sz w:val="20"/>
          <w:szCs w:val="20"/>
          <w:u w:val="single"/>
        </w:rPr>
        <w:t xml:space="preserve">Into the Wild: </w:t>
      </w:r>
      <w:r w:rsidRPr="00F90710">
        <w:rPr>
          <w:rFonts w:eastAsia="Times New Roman" w:cs="Times New Roman"/>
          <w:b/>
          <w:sz w:val="20"/>
          <w:szCs w:val="20"/>
          <w:u w:val="single"/>
        </w:rPr>
        <w:t>Final Essay (1)</w:t>
      </w:r>
    </w:p>
    <w:p w:rsidR="00F90710" w:rsidRPr="00F90710" w:rsidRDefault="00F90710" w:rsidP="00F90710">
      <w:pPr>
        <w:spacing w:after="0" w:line="240" w:lineRule="auto"/>
        <w:ind w:left="720"/>
        <w:rPr>
          <w:rFonts w:eastAsia="Times New Roman" w:cs="Times New Roman"/>
          <w:b/>
          <w:sz w:val="20"/>
          <w:szCs w:val="20"/>
        </w:rPr>
      </w:pPr>
      <w:r w:rsidRPr="00F90710">
        <w:rPr>
          <w:rFonts w:eastAsia="Times New Roman" w:cs="Times New Roman"/>
          <w:b/>
          <w:sz w:val="20"/>
          <w:szCs w:val="20"/>
        </w:rPr>
        <w:t xml:space="preserve">In a typed and double spaced 800 words or less, answer the prompt “What is a journalist’s role?” This essay should be argumentative in nature. </w:t>
      </w:r>
    </w:p>
    <w:p w:rsidR="00F90710" w:rsidRPr="00F90710" w:rsidRDefault="00F90710" w:rsidP="00F9071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F90710" w:rsidRPr="00F90710" w:rsidRDefault="00F90710" w:rsidP="00F9071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90710">
        <w:rPr>
          <w:rFonts w:eastAsia="Times New Roman" w:cs="Times New Roman"/>
          <w:sz w:val="20"/>
          <w:szCs w:val="20"/>
        </w:rPr>
        <w:t>You will be graded on:</w:t>
      </w:r>
    </w:p>
    <w:p w:rsidR="00F90710" w:rsidRPr="00F90710" w:rsidRDefault="00F90710" w:rsidP="00F9071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F90710">
        <w:rPr>
          <w:rFonts w:eastAsia="Times New Roman" w:cs="Times New Roman"/>
          <w:sz w:val="20"/>
          <w:szCs w:val="20"/>
        </w:rPr>
        <w:t xml:space="preserve">Development and construction of your effective argument </w:t>
      </w:r>
    </w:p>
    <w:p w:rsidR="00F90710" w:rsidRPr="00F90710" w:rsidRDefault="00F90710" w:rsidP="00F90710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F90710">
        <w:rPr>
          <w:rFonts w:eastAsia="Times New Roman" w:cs="Times New Roman"/>
          <w:sz w:val="20"/>
          <w:szCs w:val="20"/>
        </w:rPr>
        <w:t>Using adequate support and synthesis of materials</w:t>
      </w:r>
    </w:p>
    <w:p w:rsidR="00F90710" w:rsidRPr="00F90710" w:rsidRDefault="00F90710" w:rsidP="00F90710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F90710">
        <w:rPr>
          <w:rFonts w:eastAsia="Times New Roman" w:cs="Times New Roman"/>
          <w:sz w:val="20"/>
          <w:szCs w:val="20"/>
        </w:rPr>
        <w:t>Ability to write for this specific purpose (remember quality, not quantity)</w:t>
      </w:r>
    </w:p>
    <w:p w:rsidR="00F90710" w:rsidRPr="00F90710" w:rsidRDefault="00F90710" w:rsidP="00F90710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F90710">
        <w:rPr>
          <w:rFonts w:eastAsia="Times New Roman" w:cs="Times New Roman"/>
          <w:sz w:val="20"/>
          <w:szCs w:val="20"/>
        </w:rPr>
        <w:t>Keeping a consistent sophisticated tone and voice throughout</w:t>
      </w:r>
    </w:p>
    <w:p w:rsidR="00F90710" w:rsidRPr="00F90710" w:rsidRDefault="00F90710" w:rsidP="00F90710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F90710">
        <w:rPr>
          <w:rFonts w:eastAsia="Times New Roman" w:cs="Times New Roman"/>
          <w:sz w:val="20"/>
          <w:szCs w:val="20"/>
        </w:rPr>
        <w:t>Ability to compare texts and assess validity or effectiveness of all texts</w:t>
      </w:r>
    </w:p>
    <w:p w:rsidR="00F90710" w:rsidRPr="00F90710" w:rsidRDefault="00F90710" w:rsidP="00CA535F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F90710">
        <w:rPr>
          <w:rFonts w:eastAsia="Times New Roman" w:cs="Times New Roman"/>
          <w:sz w:val="20"/>
          <w:szCs w:val="20"/>
        </w:rPr>
        <w:t>Demonstration of critical reading skills</w:t>
      </w:r>
    </w:p>
    <w:sectPr w:rsidR="00F90710" w:rsidRPr="00F90710" w:rsidSect="00DC67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CB" w:rsidRDefault="00BB0BCB" w:rsidP="00C66CD7">
      <w:pPr>
        <w:spacing w:after="0" w:line="240" w:lineRule="auto"/>
      </w:pPr>
      <w:r>
        <w:separator/>
      </w:r>
    </w:p>
  </w:endnote>
  <w:endnote w:type="continuationSeparator" w:id="0">
    <w:p w:rsidR="00BB0BCB" w:rsidRDefault="00BB0BCB" w:rsidP="00C6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CB" w:rsidRPr="00464456" w:rsidRDefault="00BB0BCB" w:rsidP="00C66CD7">
    <w:pPr>
      <w:spacing w:after="0"/>
      <w:rPr>
        <w:b/>
      </w:rPr>
    </w:pPr>
    <w:r w:rsidRPr="00464456">
      <w:rPr>
        <w:b/>
      </w:rPr>
      <w:t>AP Language and Composition</w:t>
    </w:r>
    <w:r>
      <w:rPr>
        <w:b/>
      </w:rPr>
      <w:t>: Snell</w:t>
    </w:r>
  </w:p>
  <w:p w:rsidR="00BB0BCB" w:rsidRDefault="00BB0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CB" w:rsidRDefault="00BB0BCB" w:rsidP="00C66CD7">
      <w:pPr>
        <w:spacing w:after="0" w:line="240" w:lineRule="auto"/>
      </w:pPr>
      <w:r>
        <w:separator/>
      </w:r>
    </w:p>
  </w:footnote>
  <w:footnote w:type="continuationSeparator" w:id="0">
    <w:p w:rsidR="00BB0BCB" w:rsidRDefault="00BB0BCB" w:rsidP="00C6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CB" w:rsidRDefault="00BB0BCB">
    <w:pPr>
      <w:pStyle w:val="Header"/>
    </w:pPr>
    <w:r>
      <w:t>AP Language and Composition: Snell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30FE"/>
    <w:multiLevelType w:val="hybridMultilevel"/>
    <w:tmpl w:val="582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3BAB"/>
    <w:multiLevelType w:val="hybridMultilevel"/>
    <w:tmpl w:val="F5123FEE"/>
    <w:lvl w:ilvl="0" w:tplc="71FC4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0A3A"/>
    <w:multiLevelType w:val="hybridMultilevel"/>
    <w:tmpl w:val="2710D850"/>
    <w:lvl w:ilvl="0" w:tplc="48428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8B2D5A"/>
    <w:multiLevelType w:val="hybridMultilevel"/>
    <w:tmpl w:val="B1EC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79DA"/>
    <w:multiLevelType w:val="hybridMultilevel"/>
    <w:tmpl w:val="628E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327F"/>
    <w:multiLevelType w:val="hybridMultilevel"/>
    <w:tmpl w:val="E466D63C"/>
    <w:lvl w:ilvl="0" w:tplc="D2E430B2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17AF1"/>
    <w:multiLevelType w:val="hybridMultilevel"/>
    <w:tmpl w:val="8A1A8AF4"/>
    <w:lvl w:ilvl="0" w:tplc="0BFAF5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7F33F64"/>
    <w:multiLevelType w:val="hybridMultilevel"/>
    <w:tmpl w:val="B1EC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8D2"/>
    <w:multiLevelType w:val="hybridMultilevel"/>
    <w:tmpl w:val="EB00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34B52"/>
    <w:multiLevelType w:val="hybridMultilevel"/>
    <w:tmpl w:val="8B281468"/>
    <w:lvl w:ilvl="0" w:tplc="2B3047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D76CA5"/>
    <w:multiLevelType w:val="hybridMultilevel"/>
    <w:tmpl w:val="72385A6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BA57866"/>
    <w:multiLevelType w:val="hybridMultilevel"/>
    <w:tmpl w:val="9B82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42B48"/>
    <w:multiLevelType w:val="hybridMultilevel"/>
    <w:tmpl w:val="F0BA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56"/>
    <w:rsid w:val="00185883"/>
    <w:rsid w:val="00247FA1"/>
    <w:rsid w:val="003B0389"/>
    <w:rsid w:val="00464456"/>
    <w:rsid w:val="00487117"/>
    <w:rsid w:val="005039E6"/>
    <w:rsid w:val="006632D3"/>
    <w:rsid w:val="00664EF5"/>
    <w:rsid w:val="0081699F"/>
    <w:rsid w:val="008571D7"/>
    <w:rsid w:val="008625B5"/>
    <w:rsid w:val="009271B0"/>
    <w:rsid w:val="009E0369"/>
    <w:rsid w:val="00AE0102"/>
    <w:rsid w:val="00BB0BCB"/>
    <w:rsid w:val="00BC0F7D"/>
    <w:rsid w:val="00C62271"/>
    <w:rsid w:val="00C66CD7"/>
    <w:rsid w:val="00CA25DA"/>
    <w:rsid w:val="00CA535F"/>
    <w:rsid w:val="00DC672B"/>
    <w:rsid w:val="00E64704"/>
    <w:rsid w:val="00EE20BD"/>
    <w:rsid w:val="00F11C4C"/>
    <w:rsid w:val="00F3115A"/>
    <w:rsid w:val="00F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56"/>
    <w:pPr>
      <w:ind w:left="720"/>
      <w:contextualSpacing/>
    </w:pPr>
  </w:style>
  <w:style w:type="table" w:styleId="TableGrid">
    <w:name w:val="Table Grid"/>
    <w:basedOn w:val="TableNormal"/>
    <w:uiPriority w:val="59"/>
    <w:rsid w:val="00E6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D7"/>
  </w:style>
  <w:style w:type="paragraph" w:styleId="Footer">
    <w:name w:val="footer"/>
    <w:basedOn w:val="Normal"/>
    <w:link w:val="FooterChar"/>
    <w:uiPriority w:val="99"/>
    <w:unhideWhenUsed/>
    <w:rsid w:val="00C6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D7"/>
  </w:style>
  <w:style w:type="paragraph" w:styleId="BalloonText">
    <w:name w:val="Balloon Text"/>
    <w:basedOn w:val="Normal"/>
    <w:link w:val="BalloonTextChar"/>
    <w:uiPriority w:val="99"/>
    <w:semiHidden/>
    <w:unhideWhenUsed/>
    <w:rsid w:val="00F9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56"/>
    <w:pPr>
      <w:ind w:left="720"/>
      <w:contextualSpacing/>
    </w:pPr>
  </w:style>
  <w:style w:type="table" w:styleId="TableGrid">
    <w:name w:val="Table Grid"/>
    <w:basedOn w:val="TableNormal"/>
    <w:uiPriority w:val="59"/>
    <w:rsid w:val="00E6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D7"/>
  </w:style>
  <w:style w:type="paragraph" w:styleId="Footer">
    <w:name w:val="footer"/>
    <w:basedOn w:val="Normal"/>
    <w:link w:val="FooterChar"/>
    <w:uiPriority w:val="99"/>
    <w:unhideWhenUsed/>
    <w:rsid w:val="00C6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D7"/>
  </w:style>
  <w:style w:type="paragraph" w:styleId="BalloonText">
    <w:name w:val="Balloon Text"/>
    <w:basedOn w:val="Normal"/>
    <w:link w:val="BalloonTextChar"/>
    <w:uiPriority w:val="99"/>
    <w:semiHidden/>
    <w:unhideWhenUsed/>
    <w:rsid w:val="00F9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2014-11-25T17:20:00Z</cp:lastPrinted>
  <dcterms:created xsi:type="dcterms:W3CDTF">2014-01-15T14:22:00Z</dcterms:created>
  <dcterms:modified xsi:type="dcterms:W3CDTF">2014-12-03T17:49:00Z</dcterms:modified>
</cp:coreProperties>
</file>